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89" w:rsidRDefault="00706A89" w:rsidP="003250F0">
      <w:pPr>
        <w:spacing w:after="200" w:line="276" w:lineRule="auto"/>
        <w:jc w:val="both"/>
        <w:rPr>
          <w:rFonts w:ascii="Calibri" w:eastAsia="Calibri" w:hAnsi="Calibri"/>
          <w:b/>
          <w:sz w:val="24"/>
          <w:szCs w:val="24"/>
        </w:rPr>
      </w:pPr>
    </w:p>
    <w:p w:rsidR="00703C6F" w:rsidRDefault="003250F0" w:rsidP="003250F0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</w:rPr>
      </w:pPr>
      <w:r w:rsidRPr="00706A89">
        <w:rPr>
          <w:rFonts w:ascii="Calibri" w:eastAsia="Calibri" w:hAnsi="Calibri"/>
          <w:b/>
          <w:sz w:val="28"/>
          <w:szCs w:val="28"/>
        </w:rPr>
        <w:t>Einwilligung zur Überm</w:t>
      </w:r>
      <w:r w:rsidR="00703C6F">
        <w:rPr>
          <w:rFonts w:ascii="Calibri" w:eastAsia="Calibri" w:hAnsi="Calibri"/>
          <w:b/>
          <w:sz w:val="28"/>
          <w:szCs w:val="28"/>
        </w:rPr>
        <w:t>ittlung personenbezogener Daten</w:t>
      </w:r>
    </w:p>
    <w:p w:rsidR="003250F0" w:rsidRPr="00706A89" w:rsidRDefault="003250F0" w:rsidP="003250F0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</w:rPr>
      </w:pPr>
      <w:r w:rsidRPr="00706A89">
        <w:rPr>
          <w:rFonts w:ascii="Calibri" w:eastAsia="Calibri" w:hAnsi="Calibri"/>
          <w:b/>
          <w:sz w:val="28"/>
          <w:szCs w:val="28"/>
        </w:rPr>
        <w:t>an die beauftragten Verkehrsbetriebe zur Schülerbeförderung</w:t>
      </w:r>
    </w:p>
    <w:p w:rsidR="00196DBE" w:rsidRDefault="00196DBE" w:rsidP="003250F0">
      <w:pPr>
        <w:spacing w:after="200" w:line="276" w:lineRule="auto"/>
        <w:jc w:val="both"/>
        <w:rPr>
          <w:rFonts w:ascii="Calibri" w:eastAsia="Calibri" w:hAnsi="Calibri"/>
        </w:rPr>
      </w:pPr>
    </w:p>
    <w:p w:rsidR="003250F0" w:rsidRPr="007D7BC2" w:rsidRDefault="003250F0" w:rsidP="003250F0">
      <w:pPr>
        <w:spacing w:after="200" w:line="276" w:lineRule="auto"/>
        <w:jc w:val="both"/>
        <w:rPr>
          <w:rFonts w:ascii="Calibri" w:eastAsia="Calibri" w:hAnsi="Calibri"/>
        </w:rPr>
      </w:pPr>
      <w:r w:rsidRPr="007D7BC2">
        <w:rPr>
          <w:rFonts w:ascii="Calibri" w:eastAsia="Calibri" w:hAnsi="Calibri"/>
        </w:rPr>
        <w:t>Sehr geehrte Schülerin, sehr geehrter Schüler,</w:t>
      </w:r>
    </w:p>
    <w:p w:rsidR="003250F0" w:rsidRDefault="003250F0" w:rsidP="003250F0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i</w:t>
      </w:r>
      <w:r w:rsidRPr="007D7BC2">
        <w:rPr>
          <w:rFonts w:ascii="Calibri" w:eastAsia="Calibri" w:hAnsi="Calibri"/>
        </w:rPr>
        <w:t xml:space="preserve">m Rahmen der </w:t>
      </w:r>
      <w:r w:rsidR="00703C6F">
        <w:rPr>
          <w:rFonts w:ascii="Calibri" w:eastAsia="Calibri" w:hAnsi="Calibri"/>
        </w:rPr>
        <w:t>schulischen Ausbildung steht I</w:t>
      </w:r>
      <w:r w:rsidRPr="007D7BC2">
        <w:rPr>
          <w:rFonts w:ascii="Calibri" w:eastAsia="Calibri" w:hAnsi="Calibri"/>
        </w:rPr>
        <w:t>hnen gegebenenfalls das Recht auf Schülerbeförderung zu. Zu diesem Zwecke übermittelt die Schule personenbezogene Daten (Name, Anschrift</w:t>
      </w:r>
      <w:r>
        <w:rPr>
          <w:rFonts w:ascii="Calibri" w:eastAsia="Calibri" w:hAnsi="Calibri"/>
        </w:rPr>
        <w:t>,</w:t>
      </w:r>
      <w:r w:rsidRPr="007D7BC2">
        <w:rPr>
          <w:rFonts w:ascii="Calibri" w:eastAsia="Calibri" w:hAnsi="Calibri"/>
        </w:rPr>
        <w:t xml:space="preserve"> evtl. eine Fotografie) an die beauftragten Verkehrsbetriebe. Dies darf jedoch nicht ohne Ihre Einwilligung erfolgen.</w:t>
      </w:r>
    </w:p>
    <w:p w:rsidR="007C5901" w:rsidRDefault="00703C6F" w:rsidP="007C5901">
      <w:pPr>
        <w:spacing w:after="0"/>
      </w:pPr>
      <w:r>
        <w:rPr>
          <w:noProof/>
          <w:lang w:eastAsia="de-DE"/>
        </w:rPr>
        <w:drawing>
          <wp:inline distT="0" distB="0" distL="0" distR="0" wp14:anchorId="0D0A5889" wp14:editId="60F32A1A">
            <wp:extent cx="769620" cy="434340"/>
            <wp:effectExtent l="0" t="0" r="0" b="3810"/>
            <wp:docPr id="2" name="Grafik 2" descr="вŤ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вŤ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01" w:rsidRDefault="00703C6F" w:rsidP="007C5901">
      <w:pPr>
        <w:spacing w:after="0"/>
        <w:rPr>
          <w:sz w:val="18"/>
          <w:szCs w:val="18"/>
        </w:rPr>
      </w:pPr>
      <w:r>
        <w:rPr>
          <w:sz w:val="18"/>
          <w:szCs w:val="18"/>
        </w:rPr>
        <w:t>Henke (Schulleiter)</w:t>
      </w:r>
    </w:p>
    <w:p w:rsidR="007C5901" w:rsidRDefault="007C5901" w:rsidP="007C5901">
      <w:pPr>
        <w:spacing w:after="200" w:line="276" w:lineRule="auto"/>
        <w:jc w:val="both"/>
        <w:rPr>
          <w:rFonts w:ascii="Calibri" w:eastAsia="Calibri" w:hAnsi="Calibri"/>
        </w:rPr>
      </w:pPr>
    </w:p>
    <w:p w:rsidR="007C5901" w:rsidRDefault="007C5901" w:rsidP="007C5901">
      <w:pPr>
        <w:spacing w:after="200" w:line="276" w:lineRule="auto"/>
        <w:jc w:val="both"/>
        <w:rPr>
          <w:rFonts w:ascii="Calibri" w:eastAsia="Calibri" w:hAnsi="Calibri"/>
        </w:rPr>
      </w:pPr>
    </w:p>
    <w:p w:rsidR="007C5901" w:rsidRDefault="007C5901" w:rsidP="007C5901">
      <w:pPr>
        <w:spacing w:after="200" w:line="276" w:lineRule="auto"/>
        <w:jc w:val="both"/>
        <w:rPr>
          <w:rFonts w:ascii="Calibri" w:eastAsia="Calibri" w:hAnsi="Calibri"/>
        </w:rPr>
      </w:pPr>
    </w:p>
    <w:p w:rsidR="007C5901" w:rsidRDefault="007C5901" w:rsidP="007C5901">
      <w:pPr>
        <w:spacing w:after="200" w:line="240" w:lineRule="auto"/>
        <w:jc w:val="both"/>
        <w:rPr>
          <w:rFonts w:ascii="Wingdings" w:eastAsia="Calibri" w:hAnsi="Wingdings"/>
          <w:sz w:val="32"/>
        </w:rPr>
      </w:pPr>
      <w:r w:rsidRPr="00E81736">
        <w:rPr>
          <w:rFonts w:ascii="Wingdings" w:eastAsia="Calibri" w:hAnsi="Wingdings"/>
          <w:sz w:val="32"/>
        </w:rPr>
        <w:t></w:t>
      </w:r>
      <w:r>
        <w:rPr>
          <w:rFonts w:ascii="Calibri" w:eastAsia="Calibri" w:hAnsi="Calibri"/>
          <w:sz w:val="20"/>
        </w:rPr>
        <w:t>--------------------------------</w:t>
      </w:r>
      <w:r w:rsidR="00703C6F">
        <w:rPr>
          <w:rFonts w:ascii="Calibri" w:eastAsia="Calibri" w:hAnsi="Calibri"/>
          <w:sz w:val="20"/>
        </w:rPr>
        <w:t>------------------------------</w:t>
      </w:r>
      <w:r>
        <w:rPr>
          <w:rFonts w:ascii="Calibri" w:eastAsia="Calibri" w:hAnsi="Calibri"/>
          <w:sz w:val="20"/>
        </w:rPr>
        <w:t>------</w:t>
      </w:r>
      <w:r w:rsidRPr="00E81736">
        <w:rPr>
          <w:rFonts w:ascii="Wingdings" w:eastAsia="Calibri" w:hAnsi="Wingdings"/>
          <w:sz w:val="32"/>
        </w:rPr>
        <w:t></w:t>
      </w:r>
      <w:r>
        <w:rPr>
          <w:rFonts w:ascii="Calibri" w:eastAsia="Calibri" w:hAnsi="Calibri"/>
          <w:sz w:val="20"/>
        </w:rPr>
        <w:t>------------------------------------------------------------------</w:t>
      </w:r>
      <w:r w:rsidRPr="00E81736">
        <w:rPr>
          <w:rFonts w:ascii="Wingdings" w:eastAsia="Calibri" w:hAnsi="Wingdings"/>
          <w:sz w:val="32"/>
        </w:rPr>
        <w:t></w:t>
      </w:r>
    </w:p>
    <w:p w:rsidR="007C5901" w:rsidRDefault="007C5901" w:rsidP="003250F0">
      <w:pPr>
        <w:spacing w:after="200" w:line="276" w:lineRule="auto"/>
        <w:jc w:val="both"/>
        <w:rPr>
          <w:rFonts w:ascii="Calibri" w:eastAsia="Calibri" w:hAnsi="Calibri"/>
        </w:rPr>
      </w:pPr>
    </w:p>
    <w:p w:rsidR="007C5901" w:rsidRPr="007D7BC2" w:rsidRDefault="007C5901" w:rsidP="003250F0">
      <w:pPr>
        <w:spacing w:after="200" w:line="276" w:lineRule="auto"/>
        <w:jc w:val="both"/>
        <w:rPr>
          <w:rFonts w:ascii="Calibri" w:eastAsia="Calibri" w:hAnsi="Calibri"/>
        </w:rPr>
      </w:pPr>
    </w:p>
    <w:p w:rsidR="003250F0" w:rsidRPr="007D7BC2" w:rsidRDefault="003250F0" w:rsidP="00703C6F">
      <w:pPr>
        <w:spacing w:after="0" w:line="276" w:lineRule="auto"/>
        <w:jc w:val="both"/>
        <w:rPr>
          <w:rFonts w:ascii="Calibri" w:eastAsia="Calibri" w:hAnsi="Calibri"/>
        </w:rPr>
      </w:pPr>
      <w:r w:rsidRPr="007D7BC2">
        <w:rPr>
          <w:rFonts w:ascii="Calibri" w:eastAsia="Calibri" w:hAnsi="Calibri"/>
        </w:rPr>
        <w:t>Hiermit willige ich, ……………………………………………………………………………………………………………………</w:t>
      </w:r>
      <w:r>
        <w:rPr>
          <w:rFonts w:ascii="Calibri" w:eastAsia="Calibri" w:hAnsi="Calibri"/>
        </w:rPr>
        <w:t>,</w:t>
      </w:r>
    </w:p>
    <w:p w:rsidR="003250F0" w:rsidRPr="007D7BC2" w:rsidRDefault="00703C6F" w:rsidP="00703C6F">
      <w:pPr>
        <w:tabs>
          <w:tab w:val="left" w:pos="2835"/>
        </w:tabs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="003250F0" w:rsidRPr="007D7BC2">
        <w:rPr>
          <w:rFonts w:ascii="Calibri" w:eastAsia="Calibri" w:hAnsi="Calibri"/>
        </w:rPr>
        <w:t>(Name, Vorname der Schülerin</w:t>
      </w:r>
      <w:r w:rsidR="003250F0">
        <w:rPr>
          <w:rFonts w:ascii="Calibri" w:eastAsia="Calibri" w:hAnsi="Calibri"/>
        </w:rPr>
        <w:t>/des Schülers</w:t>
      </w:r>
      <w:r w:rsidR="003250F0" w:rsidRPr="007D7BC2">
        <w:rPr>
          <w:rFonts w:ascii="Calibri" w:eastAsia="Calibri" w:hAnsi="Calibri"/>
        </w:rPr>
        <w:t>)</w:t>
      </w:r>
    </w:p>
    <w:p w:rsidR="003250F0" w:rsidRDefault="003250F0" w:rsidP="003250F0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in die Übermitt</w:t>
      </w:r>
      <w:r w:rsidRPr="007D7BC2">
        <w:rPr>
          <w:rFonts w:ascii="Calibri" w:eastAsia="Calibri" w:hAnsi="Calibri"/>
        </w:rPr>
        <w:t xml:space="preserve">lung </w:t>
      </w:r>
      <w:r w:rsidR="007C5901">
        <w:rPr>
          <w:rFonts w:ascii="Calibri" w:eastAsia="Calibri" w:hAnsi="Calibri"/>
        </w:rPr>
        <w:t xml:space="preserve">meiner personenbezogenen </w:t>
      </w:r>
      <w:r w:rsidRPr="007D7BC2">
        <w:rPr>
          <w:rFonts w:ascii="Calibri" w:eastAsia="Calibri" w:hAnsi="Calibri"/>
        </w:rPr>
        <w:t>Daten an die Verkehrsbetriebe ein.</w:t>
      </w:r>
    </w:p>
    <w:p w:rsidR="007C5901" w:rsidRPr="007D7BC2" w:rsidRDefault="007C5901" w:rsidP="003250F0">
      <w:pPr>
        <w:spacing w:after="200" w:line="276" w:lineRule="auto"/>
        <w:jc w:val="both"/>
        <w:rPr>
          <w:rFonts w:ascii="Calibri" w:eastAsia="Calibri" w:hAnsi="Calibri"/>
        </w:rPr>
      </w:pPr>
    </w:p>
    <w:p w:rsidR="003250F0" w:rsidRPr="007D7BC2" w:rsidRDefault="003250F0" w:rsidP="00703C6F">
      <w:pPr>
        <w:spacing w:after="0"/>
        <w:jc w:val="both"/>
        <w:rPr>
          <w:rFonts w:ascii="Calibri" w:eastAsia="Calibri" w:hAnsi="Calibri"/>
        </w:rPr>
      </w:pPr>
      <w:r w:rsidRPr="007D7BC2">
        <w:rPr>
          <w:rFonts w:ascii="Calibri" w:eastAsia="Calibri" w:hAnsi="Calibri"/>
        </w:rPr>
        <w:t>…………………………………………………………………</w:t>
      </w:r>
      <w:r w:rsidRPr="007D7BC2">
        <w:rPr>
          <w:rFonts w:ascii="Calibri" w:eastAsia="Calibri" w:hAnsi="Calibri"/>
        </w:rPr>
        <w:tab/>
      </w:r>
      <w:r w:rsidRPr="007D7BC2">
        <w:rPr>
          <w:rFonts w:ascii="Calibri" w:eastAsia="Calibri" w:hAnsi="Calibri"/>
        </w:rPr>
        <w:tab/>
        <w:t>…………………………………………………………………</w:t>
      </w:r>
    </w:p>
    <w:p w:rsidR="003250F0" w:rsidRPr="007D7BC2" w:rsidRDefault="00703C6F" w:rsidP="00703C6F">
      <w:pPr>
        <w:tabs>
          <w:tab w:val="left" w:pos="4962"/>
        </w:tabs>
        <w:jc w:val="both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t>Ort, Datum</w:t>
      </w:r>
      <w:r>
        <w:rPr>
          <w:rFonts w:ascii="Calibri" w:eastAsia="Calibri" w:hAnsi="Calibri"/>
          <w:sz w:val="20"/>
        </w:rPr>
        <w:tab/>
      </w:r>
      <w:bookmarkStart w:id="0" w:name="_GoBack"/>
      <w:bookmarkEnd w:id="0"/>
      <w:r w:rsidR="003250F0" w:rsidRPr="007D7BC2">
        <w:rPr>
          <w:rFonts w:ascii="Calibri" w:eastAsia="Calibri" w:hAnsi="Calibri"/>
          <w:sz w:val="20"/>
        </w:rPr>
        <w:t>Unterschrift de</w:t>
      </w:r>
      <w:r w:rsidR="00B37F17">
        <w:rPr>
          <w:rFonts w:ascii="Calibri" w:eastAsia="Calibri" w:hAnsi="Calibri"/>
          <w:sz w:val="20"/>
        </w:rPr>
        <w:t>r</w:t>
      </w:r>
      <w:r w:rsidR="003250F0" w:rsidRPr="007D7BC2">
        <w:rPr>
          <w:rFonts w:ascii="Calibri" w:eastAsia="Calibri" w:hAnsi="Calibri"/>
          <w:sz w:val="20"/>
        </w:rPr>
        <w:t xml:space="preserve"> Schüler</w:t>
      </w:r>
      <w:r w:rsidR="00B37F17">
        <w:rPr>
          <w:rFonts w:ascii="Calibri" w:eastAsia="Calibri" w:hAnsi="Calibri"/>
          <w:sz w:val="20"/>
        </w:rPr>
        <w:t>in</w:t>
      </w:r>
      <w:r w:rsidR="003250F0" w:rsidRPr="007D7BC2">
        <w:rPr>
          <w:rFonts w:ascii="Calibri" w:eastAsia="Calibri" w:hAnsi="Calibri"/>
          <w:sz w:val="20"/>
        </w:rPr>
        <w:t>/ de</w:t>
      </w:r>
      <w:r w:rsidR="00B37F17">
        <w:rPr>
          <w:rFonts w:ascii="Calibri" w:eastAsia="Calibri" w:hAnsi="Calibri"/>
          <w:sz w:val="20"/>
        </w:rPr>
        <w:t>s</w:t>
      </w:r>
      <w:r w:rsidR="003250F0" w:rsidRPr="007D7BC2">
        <w:rPr>
          <w:rFonts w:ascii="Calibri" w:eastAsia="Calibri" w:hAnsi="Calibri"/>
          <w:sz w:val="20"/>
        </w:rPr>
        <w:t xml:space="preserve"> Schüler</w:t>
      </w:r>
      <w:r w:rsidR="00B37F17">
        <w:rPr>
          <w:rFonts w:ascii="Calibri" w:eastAsia="Calibri" w:hAnsi="Calibri"/>
          <w:sz w:val="20"/>
        </w:rPr>
        <w:t>s</w:t>
      </w:r>
    </w:p>
    <w:p w:rsidR="003250F0" w:rsidRPr="007D7BC2" w:rsidRDefault="003250F0" w:rsidP="003250F0">
      <w:pPr>
        <w:spacing w:after="200" w:line="276" w:lineRule="auto"/>
        <w:jc w:val="both"/>
        <w:rPr>
          <w:rFonts w:ascii="Calibri" w:eastAsia="Calibri" w:hAnsi="Calibri"/>
        </w:rPr>
      </w:pPr>
    </w:p>
    <w:p w:rsidR="003250F0" w:rsidRPr="007D7BC2" w:rsidRDefault="003250F0" w:rsidP="00703C6F">
      <w:pPr>
        <w:spacing w:after="0"/>
        <w:jc w:val="both"/>
        <w:rPr>
          <w:rFonts w:ascii="Calibri" w:eastAsia="Calibri" w:hAnsi="Calibri"/>
        </w:rPr>
      </w:pPr>
      <w:r w:rsidRPr="007D7BC2">
        <w:rPr>
          <w:rFonts w:ascii="Calibri" w:eastAsia="Calibri" w:hAnsi="Calibri"/>
        </w:rPr>
        <w:t>…………………………………………………………………</w:t>
      </w:r>
      <w:r w:rsidRPr="007D7BC2">
        <w:rPr>
          <w:rFonts w:ascii="Calibri" w:eastAsia="Calibri" w:hAnsi="Calibri"/>
        </w:rPr>
        <w:tab/>
      </w:r>
      <w:r w:rsidRPr="007D7BC2">
        <w:rPr>
          <w:rFonts w:ascii="Calibri" w:eastAsia="Calibri" w:hAnsi="Calibri"/>
        </w:rPr>
        <w:tab/>
        <w:t>…………………………………………………………………</w:t>
      </w:r>
    </w:p>
    <w:p w:rsidR="003250F0" w:rsidRPr="007D7BC2" w:rsidRDefault="00703C6F" w:rsidP="00703C6F">
      <w:pPr>
        <w:tabs>
          <w:tab w:val="left" w:pos="4962"/>
        </w:tabs>
        <w:jc w:val="both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t>Ort, Datum</w:t>
      </w:r>
      <w:r>
        <w:rPr>
          <w:rFonts w:ascii="Calibri" w:eastAsia="Calibri" w:hAnsi="Calibri"/>
          <w:sz w:val="20"/>
        </w:rPr>
        <w:tab/>
      </w:r>
      <w:r w:rsidR="003250F0" w:rsidRPr="007D7BC2">
        <w:rPr>
          <w:rFonts w:ascii="Calibri" w:eastAsia="Calibri" w:hAnsi="Calibri"/>
          <w:sz w:val="20"/>
        </w:rPr>
        <w:t>Unterschrift de</w:t>
      </w:r>
      <w:r w:rsidR="00B37F17">
        <w:rPr>
          <w:rFonts w:ascii="Calibri" w:eastAsia="Calibri" w:hAnsi="Calibri"/>
          <w:sz w:val="20"/>
        </w:rPr>
        <w:t>r</w:t>
      </w:r>
      <w:r w:rsidR="003250F0" w:rsidRPr="007D7BC2">
        <w:rPr>
          <w:rFonts w:ascii="Calibri" w:eastAsia="Calibri" w:hAnsi="Calibri"/>
          <w:sz w:val="20"/>
        </w:rPr>
        <w:t>/de</w:t>
      </w:r>
      <w:r w:rsidR="00B37F17">
        <w:rPr>
          <w:rFonts w:ascii="Calibri" w:eastAsia="Calibri" w:hAnsi="Calibri"/>
          <w:sz w:val="20"/>
        </w:rPr>
        <w:t>s</w:t>
      </w:r>
      <w:r w:rsidR="003250F0" w:rsidRPr="007D7BC2">
        <w:rPr>
          <w:rFonts w:ascii="Calibri" w:eastAsia="Calibri" w:hAnsi="Calibri"/>
          <w:sz w:val="20"/>
        </w:rPr>
        <w:t xml:space="preserve"> Erziehungsberechtigten</w:t>
      </w:r>
    </w:p>
    <w:p w:rsidR="003250F0" w:rsidRDefault="003250F0" w:rsidP="003250F0">
      <w:pPr>
        <w:spacing w:after="200" w:line="276" w:lineRule="auto"/>
        <w:jc w:val="both"/>
        <w:rPr>
          <w:rFonts w:ascii="Calibri" w:eastAsia="Calibri" w:hAnsi="Calibri"/>
        </w:rPr>
      </w:pPr>
    </w:p>
    <w:sectPr w:rsidR="003250F0" w:rsidSect="00703C6F">
      <w:headerReference w:type="default" r:id="rId9"/>
      <w:footerReference w:type="default" r:id="rId10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AA" w:rsidRDefault="003768AA" w:rsidP="00DF178E">
      <w:pPr>
        <w:spacing w:after="0" w:line="240" w:lineRule="auto"/>
      </w:pPr>
      <w:r>
        <w:separator/>
      </w:r>
    </w:p>
  </w:endnote>
  <w:endnote w:type="continuationSeparator" w:id="0">
    <w:p w:rsidR="003768AA" w:rsidRDefault="003768AA" w:rsidP="00DF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8E" w:rsidRDefault="00DF178E" w:rsidP="00DF178E">
    <w:pPr>
      <w:tabs>
        <w:tab w:val="right" w:pos="907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7D9403" wp14:editId="02A3DD4F">
              <wp:simplePos x="0" y="0"/>
              <wp:positionH relativeFrom="column">
                <wp:posOffset>-48149</wp:posOffset>
              </wp:positionH>
              <wp:positionV relativeFrom="paragraph">
                <wp:posOffset>138916</wp:posOffset>
              </wp:positionV>
              <wp:extent cx="5898777" cy="0"/>
              <wp:effectExtent l="0" t="0" r="2603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877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28190A6" id="Gerader Verbinde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0.95pt" to="46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" strokecolor="gray [1629]" strokeweight=".5pt">
              <v:stroke joinstyle="miter"/>
            </v:line>
          </w:pict>
        </mc:Fallback>
      </mc:AlternateContent>
    </w:r>
  </w:p>
  <w:p w:rsidR="00DF178E" w:rsidRPr="00114C02" w:rsidRDefault="0086026D" w:rsidP="00DF178E">
    <w:pPr>
      <w:tabs>
        <w:tab w:val="right" w:pos="9072"/>
      </w:tabs>
      <w:rPr>
        <w:color w:val="7F7F7F" w:themeColor="text1" w:themeTint="80"/>
      </w:rPr>
    </w:pPr>
    <w:r>
      <w:rPr>
        <w:color w:val="7F7F7F" w:themeColor="text1" w:themeTint="80"/>
      </w:rPr>
      <w:t xml:space="preserve">Einwilligung </w:t>
    </w:r>
    <w:r w:rsidR="003250F0">
      <w:rPr>
        <w:color w:val="7F7F7F" w:themeColor="text1" w:themeTint="80"/>
      </w:rPr>
      <w:t>Verkehrsbetriebe</w:t>
    </w:r>
    <w:r w:rsidR="00196DBE">
      <w:rPr>
        <w:color w:val="7F7F7F" w:themeColor="text1" w:themeTint="80"/>
      </w:rPr>
      <w:t xml:space="preserve">                    </w:t>
    </w:r>
    <w:r w:rsidR="003250F0">
      <w:rPr>
        <w:color w:val="7F7F7F" w:themeColor="text1" w:themeTint="80"/>
      </w:rPr>
      <w:t xml:space="preserve"> </w:t>
    </w:r>
    <w:r w:rsidR="000134F9">
      <w:rPr>
        <w:color w:val="7F7F7F" w:themeColor="text1" w:themeTint="80"/>
      </w:rPr>
      <w:t xml:space="preserve">        </w:t>
    </w:r>
    <w:r w:rsidR="001F3036">
      <w:rPr>
        <w:color w:val="7F7F7F" w:themeColor="text1" w:themeTint="80"/>
      </w:rPr>
      <w:t xml:space="preserve">    </w:t>
    </w:r>
    <w:r w:rsidR="00DF178E" w:rsidRPr="00114C02">
      <w:rPr>
        <w:color w:val="7F7F7F" w:themeColor="text1" w:themeTint="80"/>
      </w:rPr>
      <w:t xml:space="preserve"> </w:t>
    </w:r>
    <w:r w:rsidR="0044673D">
      <w:rPr>
        <w:color w:val="7F7F7F" w:themeColor="text1" w:themeTint="80"/>
      </w:rPr>
      <w:t xml:space="preserve">      </w:t>
    </w:r>
    <w:r w:rsidR="005D1C34">
      <w:rPr>
        <w:color w:val="7F7F7F" w:themeColor="text1" w:themeTint="80"/>
      </w:rPr>
      <w:t>Schuljahr 2018/2019</w:t>
    </w:r>
    <w:r w:rsidR="00DF178E" w:rsidRPr="00114C02">
      <w:rPr>
        <w:color w:val="7F7F7F" w:themeColor="text1" w:themeTint="80"/>
      </w:rPr>
      <w:tab/>
    </w:r>
    <w:r w:rsidR="00DF178E" w:rsidRPr="00114C02">
      <w:rPr>
        <w:color w:val="7F7F7F" w:themeColor="text1" w:themeTint="80"/>
      </w:rPr>
      <w:fldChar w:fldCharType="begin"/>
    </w:r>
    <w:r w:rsidR="00DF178E" w:rsidRPr="00114C02">
      <w:rPr>
        <w:color w:val="7F7F7F" w:themeColor="text1" w:themeTint="80"/>
      </w:rPr>
      <w:instrText xml:space="preserve"> PAGE   \* MERGEFORMAT </w:instrText>
    </w:r>
    <w:r w:rsidR="00DF178E" w:rsidRPr="00114C02">
      <w:rPr>
        <w:color w:val="7F7F7F" w:themeColor="text1" w:themeTint="80"/>
      </w:rPr>
      <w:fldChar w:fldCharType="separate"/>
    </w:r>
    <w:r w:rsidR="00703C6F">
      <w:rPr>
        <w:noProof/>
        <w:color w:val="7F7F7F" w:themeColor="text1" w:themeTint="80"/>
      </w:rPr>
      <w:t>1</w:t>
    </w:r>
    <w:r w:rsidR="00DF178E" w:rsidRPr="00114C02">
      <w:rPr>
        <w:color w:val="7F7F7F" w:themeColor="text1" w:themeTint="80"/>
      </w:rPr>
      <w:fldChar w:fldCharType="end"/>
    </w:r>
    <w:r w:rsidR="0044673D">
      <w:rPr>
        <w:color w:val="7F7F7F" w:themeColor="text1" w:themeTint="80"/>
      </w:rPr>
      <w:t xml:space="preserve"> / </w:t>
    </w:r>
    <w:r w:rsidR="0086553E">
      <w:rPr>
        <w:color w:val="7F7F7F" w:themeColor="text1" w:themeTint="8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AA" w:rsidRDefault="003768AA" w:rsidP="00DF178E">
      <w:pPr>
        <w:spacing w:after="0" w:line="240" w:lineRule="auto"/>
      </w:pPr>
      <w:r>
        <w:separator/>
      </w:r>
    </w:p>
  </w:footnote>
  <w:footnote w:type="continuationSeparator" w:id="0">
    <w:p w:rsidR="003768AA" w:rsidRDefault="003768AA" w:rsidP="00DF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80" w:rsidRDefault="007D1359" w:rsidP="00EA2858">
    <w:pPr>
      <w:pStyle w:val="Kopfzeile"/>
      <w:jc w:val="right"/>
    </w:pPr>
    <w:r>
      <w:rPr>
        <w:noProof/>
        <w:sz w:val="26"/>
        <w:szCs w:val="26"/>
        <w:lang w:eastAsia="de-DE"/>
      </w:rPr>
      <w:drawing>
        <wp:inline distT="0" distB="0" distL="0" distR="0" wp14:anchorId="295D8EE9" wp14:editId="05404AAD">
          <wp:extent cx="5010150" cy="817879"/>
          <wp:effectExtent l="0" t="0" r="0" b="1905"/>
          <wp:docPr id="4" name="Grafik 4" descr="Logo BBS + Europasch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BS + Europasch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020" cy="843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AE4"/>
    <w:multiLevelType w:val="hybridMultilevel"/>
    <w:tmpl w:val="FC9EEB20"/>
    <w:lvl w:ilvl="0" w:tplc="BA5621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4CE0"/>
    <w:multiLevelType w:val="hybridMultilevel"/>
    <w:tmpl w:val="C5ACE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1EBE"/>
    <w:multiLevelType w:val="hybridMultilevel"/>
    <w:tmpl w:val="52889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30516"/>
    <w:multiLevelType w:val="hybridMultilevel"/>
    <w:tmpl w:val="8990F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B789E"/>
    <w:multiLevelType w:val="hybridMultilevel"/>
    <w:tmpl w:val="24369C24"/>
    <w:lvl w:ilvl="0" w:tplc="BA5621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10FB4"/>
    <w:multiLevelType w:val="hybridMultilevel"/>
    <w:tmpl w:val="638ED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A59BC"/>
    <w:multiLevelType w:val="hybridMultilevel"/>
    <w:tmpl w:val="1898CA26"/>
    <w:lvl w:ilvl="0" w:tplc="5E3695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9E"/>
    <w:rsid w:val="000134F9"/>
    <w:rsid w:val="0005219C"/>
    <w:rsid w:val="000B415D"/>
    <w:rsid w:val="000C6E18"/>
    <w:rsid w:val="00114C02"/>
    <w:rsid w:val="00115C20"/>
    <w:rsid w:val="00130891"/>
    <w:rsid w:val="0018423E"/>
    <w:rsid w:val="00185872"/>
    <w:rsid w:val="00196DBE"/>
    <w:rsid w:val="001C0F8E"/>
    <w:rsid w:val="001F3036"/>
    <w:rsid w:val="002275C7"/>
    <w:rsid w:val="002401AD"/>
    <w:rsid w:val="00251940"/>
    <w:rsid w:val="00260F8F"/>
    <w:rsid w:val="00265061"/>
    <w:rsid w:val="0027127B"/>
    <w:rsid w:val="00293B8C"/>
    <w:rsid w:val="002973E8"/>
    <w:rsid w:val="002E7984"/>
    <w:rsid w:val="003250F0"/>
    <w:rsid w:val="0033301A"/>
    <w:rsid w:val="0034677F"/>
    <w:rsid w:val="00355D02"/>
    <w:rsid w:val="003768AA"/>
    <w:rsid w:val="003A4342"/>
    <w:rsid w:val="003D5557"/>
    <w:rsid w:val="004130E9"/>
    <w:rsid w:val="00426F9D"/>
    <w:rsid w:val="00427A60"/>
    <w:rsid w:val="00434DD3"/>
    <w:rsid w:val="0044673D"/>
    <w:rsid w:val="004973F2"/>
    <w:rsid w:val="00497761"/>
    <w:rsid w:val="004C59A8"/>
    <w:rsid w:val="00540A78"/>
    <w:rsid w:val="00581BBF"/>
    <w:rsid w:val="00582912"/>
    <w:rsid w:val="005850EB"/>
    <w:rsid w:val="005A2C80"/>
    <w:rsid w:val="005D1C34"/>
    <w:rsid w:val="005E2C27"/>
    <w:rsid w:val="005F2414"/>
    <w:rsid w:val="00643797"/>
    <w:rsid w:val="006626F1"/>
    <w:rsid w:val="006654E8"/>
    <w:rsid w:val="0068763D"/>
    <w:rsid w:val="00691EDC"/>
    <w:rsid w:val="006C6328"/>
    <w:rsid w:val="00703C6F"/>
    <w:rsid w:val="00706A89"/>
    <w:rsid w:val="00722AF2"/>
    <w:rsid w:val="00725802"/>
    <w:rsid w:val="007313AE"/>
    <w:rsid w:val="007327B7"/>
    <w:rsid w:val="00734801"/>
    <w:rsid w:val="00741C1F"/>
    <w:rsid w:val="0079100A"/>
    <w:rsid w:val="007C5901"/>
    <w:rsid w:val="007D1359"/>
    <w:rsid w:val="007E6B42"/>
    <w:rsid w:val="007E7A37"/>
    <w:rsid w:val="0081679D"/>
    <w:rsid w:val="00840408"/>
    <w:rsid w:val="0086026D"/>
    <w:rsid w:val="00863B6E"/>
    <w:rsid w:val="0086553E"/>
    <w:rsid w:val="008826F0"/>
    <w:rsid w:val="0095317B"/>
    <w:rsid w:val="00993768"/>
    <w:rsid w:val="009C1716"/>
    <w:rsid w:val="009C1934"/>
    <w:rsid w:val="00A255E0"/>
    <w:rsid w:val="00A345A4"/>
    <w:rsid w:val="00A736F6"/>
    <w:rsid w:val="00A82870"/>
    <w:rsid w:val="00A864E2"/>
    <w:rsid w:val="00AF1EA2"/>
    <w:rsid w:val="00B043FA"/>
    <w:rsid w:val="00B10138"/>
    <w:rsid w:val="00B35686"/>
    <w:rsid w:val="00B37F17"/>
    <w:rsid w:val="00B52DFE"/>
    <w:rsid w:val="00B82383"/>
    <w:rsid w:val="00BA537B"/>
    <w:rsid w:val="00BD0D7D"/>
    <w:rsid w:val="00BE61FE"/>
    <w:rsid w:val="00BF5F58"/>
    <w:rsid w:val="00C0411B"/>
    <w:rsid w:val="00C20700"/>
    <w:rsid w:val="00C64C0D"/>
    <w:rsid w:val="00D0409E"/>
    <w:rsid w:val="00D04495"/>
    <w:rsid w:val="00D45431"/>
    <w:rsid w:val="00D7341B"/>
    <w:rsid w:val="00DC19F5"/>
    <w:rsid w:val="00DC306D"/>
    <w:rsid w:val="00DE467F"/>
    <w:rsid w:val="00DE6C51"/>
    <w:rsid w:val="00DF178E"/>
    <w:rsid w:val="00E24BBE"/>
    <w:rsid w:val="00E32F11"/>
    <w:rsid w:val="00E47F8F"/>
    <w:rsid w:val="00E6402D"/>
    <w:rsid w:val="00E64ADD"/>
    <w:rsid w:val="00EA2858"/>
    <w:rsid w:val="00F543EC"/>
    <w:rsid w:val="00F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64E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0411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1C1F"/>
    <w:pPr>
      <w:spacing w:after="120"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DF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78E"/>
  </w:style>
  <w:style w:type="paragraph" w:styleId="Fuzeile">
    <w:name w:val="footer"/>
    <w:basedOn w:val="Standard"/>
    <w:link w:val="FuzeileZchn"/>
    <w:uiPriority w:val="99"/>
    <w:unhideWhenUsed/>
    <w:rsid w:val="00DF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7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27B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A2C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64E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0411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1C1F"/>
    <w:pPr>
      <w:spacing w:after="120"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DF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78E"/>
  </w:style>
  <w:style w:type="paragraph" w:styleId="Fuzeile">
    <w:name w:val="footer"/>
    <w:basedOn w:val="Standard"/>
    <w:link w:val="FuzeileZchn"/>
    <w:uiPriority w:val="99"/>
    <w:unhideWhenUsed/>
    <w:rsid w:val="00DF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7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27B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A2C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Waschneck, Annika (NLSchB)</dc:creator>
  <cp:lastModifiedBy>A. Schulz</cp:lastModifiedBy>
  <cp:revision>15</cp:revision>
  <cp:lastPrinted>2018-06-13T11:44:00Z</cp:lastPrinted>
  <dcterms:created xsi:type="dcterms:W3CDTF">2018-08-13T08:27:00Z</dcterms:created>
  <dcterms:modified xsi:type="dcterms:W3CDTF">2018-08-17T06:04:00Z</dcterms:modified>
</cp:coreProperties>
</file>